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72F9" w14:textId="77777777" w:rsidR="00454F85" w:rsidRPr="00620D78" w:rsidRDefault="00454F85">
      <w:pPr>
        <w:autoSpaceDE w:val="0"/>
        <w:autoSpaceDN w:val="0"/>
        <w:adjustRightInd w:val="0"/>
        <w:jc w:val="center"/>
        <w:rPr>
          <w:rFonts w:ascii="LucidaSans-Demi" w:hAnsi="LucidaSans-Demi"/>
          <w:b/>
        </w:rPr>
      </w:pPr>
      <w:r w:rsidRPr="00620D78">
        <w:rPr>
          <w:rFonts w:ascii="LucidaSans-Demi" w:hAnsi="LucidaSans-Demi"/>
          <w:b/>
        </w:rPr>
        <w:t>Minnesota High School Rodeo Association</w:t>
      </w:r>
    </w:p>
    <w:p w14:paraId="393772FA" w14:textId="77777777" w:rsidR="00454F85" w:rsidRPr="00620D78" w:rsidRDefault="00454F85">
      <w:pPr>
        <w:autoSpaceDE w:val="0"/>
        <w:autoSpaceDN w:val="0"/>
        <w:adjustRightInd w:val="0"/>
        <w:jc w:val="center"/>
        <w:rPr>
          <w:rFonts w:ascii="LucidaSans-Demi" w:hAnsi="LucidaSans-Demi"/>
          <w:b/>
        </w:rPr>
      </w:pPr>
      <w:r w:rsidRPr="00620D78">
        <w:rPr>
          <w:rFonts w:ascii="LucidaSans-Demi" w:hAnsi="LucidaSans-Demi"/>
          <w:b/>
        </w:rPr>
        <w:t xml:space="preserve"> </w:t>
      </w:r>
      <w:r w:rsidR="00D23917">
        <w:rPr>
          <w:rFonts w:ascii="LucidaSans-Demi" w:hAnsi="LucidaSans-Demi"/>
          <w:b/>
        </w:rPr>
        <w:t xml:space="preserve">Minnesota </w:t>
      </w:r>
      <w:r w:rsidRPr="00620D78">
        <w:rPr>
          <w:rFonts w:ascii="LucidaSans-Demi" w:hAnsi="LucidaSans-Demi"/>
          <w:b/>
        </w:rPr>
        <w:t>Jr. High Rodeo Association</w:t>
      </w:r>
    </w:p>
    <w:p w14:paraId="393772FB" w14:textId="0D892944" w:rsidR="00454F85" w:rsidRPr="00620D78" w:rsidRDefault="00454F85">
      <w:pPr>
        <w:autoSpaceDE w:val="0"/>
        <w:autoSpaceDN w:val="0"/>
        <w:adjustRightInd w:val="0"/>
        <w:jc w:val="center"/>
        <w:rPr>
          <w:rFonts w:ascii="LucidaSans-Demi" w:hAnsi="LucidaSans-Demi"/>
          <w:b/>
        </w:rPr>
      </w:pPr>
      <w:r w:rsidRPr="00620D78">
        <w:rPr>
          <w:rFonts w:ascii="LucidaSans-Demi" w:hAnsi="LucidaSans-Demi"/>
          <w:b/>
        </w:rPr>
        <w:t>20</w:t>
      </w:r>
      <w:r w:rsidR="001C6816">
        <w:rPr>
          <w:rFonts w:ascii="LucidaSans-Demi" w:hAnsi="LucidaSans-Demi"/>
          <w:b/>
        </w:rPr>
        <w:t>24-2025</w:t>
      </w:r>
      <w:r w:rsidRPr="00620D78">
        <w:rPr>
          <w:rFonts w:ascii="LucidaSans-Demi" w:hAnsi="LucidaSans-Demi"/>
          <w:b/>
        </w:rPr>
        <w:t xml:space="preserve"> Ground Rules</w:t>
      </w:r>
    </w:p>
    <w:p w14:paraId="393772FC" w14:textId="77777777" w:rsidR="003700E7" w:rsidRDefault="00454F85" w:rsidP="003700E7">
      <w:pPr>
        <w:pStyle w:val="Heading2"/>
      </w:pPr>
      <w:r w:rsidRPr="00620D78">
        <w:t>A Minnesota Non-Profit Organization</w:t>
      </w:r>
    </w:p>
    <w:p w14:paraId="393772FD" w14:textId="3315126C" w:rsidR="003700E7" w:rsidRPr="003700E7" w:rsidRDefault="00794C65" w:rsidP="003700E7">
      <w:pPr>
        <w:jc w:val="center"/>
        <w:rPr>
          <w:color w:val="FF0000"/>
        </w:rPr>
      </w:pPr>
      <w:r>
        <w:rPr>
          <w:color w:val="FF0000"/>
        </w:rPr>
        <w:t xml:space="preserve">Revised </w:t>
      </w:r>
      <w:r w:rsidR="003A0389">
        <w:rPr>
          <w:color w:val="FF0000"/>
        </w:rPr>
        <w:t>7/202</w:t>
      </w:r>
      <w:r w:rsidR="00D33EAF">
        <w:rPr>
          <w:color w:val="FF0000"/>
        </w:rPr>
        <w:t>4</w:t>
      </w:r>
    </w:p>
    <w:p w14:paraId="393772FE" w14:textId="77777777" w:rsidR="00454F85" w:rsidRPr="00620D78" w:rsidRDefault="00454F85">
      <w:pPr>
        <w:autoSpaceDE w:val="0"/>
        <w:autoSpaceDN w:val="0"/>
        <w:adjustRightInd w:val="0"/>
        <w:jc w:val="center"/>
        <w:rPr>
          <w:rFonts w:ascii="LucidaSans-Demi" w:hAnsi="LucidaSans-Demi"/>
          <w:b/>
        </w:rPr>
      </w:pPr>
    </w:p>
    <w:p w14:paraId="393772FF" w14:textId="77777777" w:rsidR="00454F85" w:rsidRPr="00620D78" w:rsidRDefault="00454F85">
      <w:pPr>
        <w:autoSpaceDE w:val="0"/>
        <w:autoSpaceDN w:val="0"/>
        <w:adjustRightInd w:val="0"/>
      </w:pPr>
      <w:r w:rsidRPr="00620D78">
        <w:t>CURFEW – Contestants are required to be on the campgrounds or at their hotel by 1:00 a.m., at all rodeos and quiet.</w:t>
      </w:r>
    </w:p>
    <w:p w14:paraId="39377300" w14:textId="77777777" w:rsidR="00454F85" w:rsidRPr="00620D78" w:rsidRDefault="00454F85">
      <w:pPr>
        <w:autoSpaceDE w:val="0"/>
        <w:autoSpaceDN w:val="0"/>
        <w:adjustRightInd w:val="0"/>
      </w:pPr>
    </w:p>
    <w:p w14:paraId="39377301" w14:textId="77777777" w:rsidR="00454F85" w:rsidRPr="00620D78" w:rsidRDefault="00454F85">
      <w:pPr>
        <w:autoSpaceDE w:val="0"/>
        <w:autoSpaceDN w:val="0"/>
        <w:adjustRightInd w:val="0"/>
      </w:pPr>
      <w:r w:rsidRPr="00620D78">
        <w:t xml:space="preserve">GRAND ENTRY – The reigning Queen will be responsible </w:t>
      </w:r>
      <w:r w:rsidR="0070669D" w:rsidRPr="00620D78">
        <w:t>to organize</w:t>
      </w:r>
      <w:r w:rsidRPr="00620D78">
        <w:t xml:space="preserve"> the Grand Entry or will appoint someone in her place.  </w:t>
      </w:r>
    </w:p>
    <w:p w14:paraId="39377302" w14:textId="77777777" w:rsidR="00454F85" w:rsidRPr="00620D78" w:rsidRDefault="00454F85">
      <w:pPr>
        <w:autoSpaceDE w:val="0"/>
        <w:autoSpaceDN w:val="0"/>
        <w:adjustRightInd w:val="0"/>
      </w:pPr>
    </w:p>
    <w:p w14:paraId="39377303" w14:textId="77777777" w:rsidR="00454F85" w:rsidRPr="00620D78" w:rsidRDefault="00454F85">
      <w:pPr>
        <w:autoSpaceDE w:val="0"/>
        <w:autoSpaceDN w:val="0"/>
        <w:adjustRightInd w:val="0"/>
      </w:pPr>
      <w:r w:rsidRPr="00620D78">
        <w:t>POINT SYSTEM – We will be using the accumulative points system, awarding all points earned at all the approved rodeos.</w:t>
      </w:r>
    </w:p>
    <w:p w14:paraId="39377304" w14:textId="77777777" w:rsidR="00454F85" w:rsidRPr="00620D78" w:rsidRDefault="00454F85">
      <w:pPr>
        <w:autoSpaceDE w:val="0"/>
        <w:autoSpaceDN w:val="0"/>
        <w:adjustRightInd w:val="0"/>
        <w:ind w:left="2160"/>
      </w:pPr>
    </w:p>
    <w:p w14:paraId="266C9346" w14:textId="77777777" w:rsidR="00874549" w:rsidRDefault="00454F85" w:rsidP="00874549">
      <w:r w:rsidRPr="00620D78">
        <w:t xml:space="preserve">STATE FINALS – </w:t>
      </w:r>
    </w:p>
    <w:p w14:paraId="5BB32EC3" w14:textId="2E5AB115" w:rsidR="00874549" w:rsidRDefault="00874549" w:rsidP="00D97B62">
      <w:pPr>
        <w:spacing w:before="240"/>
      </w:pPr>
      <w:r>
        <w:t>A) State Finals Rodeo will be two go-rounds and a short go.</w:t>
      </w:r>
    </w:p>
    <w:p w14:paraId="0415D69F" w14:textId="77777777" w:rsidR="00874549" w:rsidRDefault="00874549" w:rsidP="00D97B62">
      <w:pPr>
        <w:spacing w:before="240"/>
      </w:pPr>
      <w:r>
        <w:t>B) Points earned at Regional Rodeos in events entered at State Finals plus points earned in the first</w:t>
      </w:r>
    </w:p>
    <w:p w14:paraId="54D734D4" w14:textId="675706E0" w:rsidR="00874549" w:rsidRDefault="00874549" w:rsidP="00D97B62">
      <w:pPr>
        <w:spacing w:before="240"/>
      </w:pPr>
      <w:r>
        <w:t>two go-rounds of the State Finals will qualify the top ten</w:t>
      </w:r>
      <w:r w:rsidR="006D3ABD">
        <w:t>-</w:t>
      </w:r>
      <w:r>
        <w:t>point earners for the short go.</w:t>
      </w:r>
    </w:p>
    <w:p w14:paraId="5F128327" w14:textId="77777777" w:rsidR="00874549" w:rsidRDefault="00874549" w:rsidP="00D97B62">
      <w:pPr>
        <w:spacing w:before="240"/>
      </w:pPr>
      <w:r>
        <w:t>C) Top point earner, after the short go, average and year end points in each event will become the</w:t>
      </w:r>
    </w:p>
    <w:p w14:paraId="643E5CB6" w14:textId="77777777" w:rsidR="00874549" w:rsidRDefault="00874549" w:rsidP="00D97B62">
      <w:pPr>
        <w:spacing w:before="240"/>
      </w:pPr>
      <w:r>
        <w:t>state champion and number one qualifier to the National Finals Rodeo.</w:t>
      </w:r>
    </w:p>
    <w:p w14:paraId="4777A163" w14:textId="404CEE56" w:rsidR="00874549" w:rsidRDefault="00874549" w:rsidP="00D97B62">
      <w:pPr>
        <w:spacing w:before="240"/>
      </w:pPr>
      <w:r>
        <w:t>D) The top four</w:t>
      </w:r>
      <w:r w:rsidR="006D3ABD">
        <w:t>-</w:t>
      </w:r>
      <w:r>
        <w:t>point earners will qualify and are expected to participate in the National Finals</w:t>
      </w:r>
    </w:p>
    <w:p w14:paraId="537722B0" w14:textId="77777777" w:rsidR="00874549" w:rsidRDefault="00874549" w:rsidP="00D97B62">
      <w:pPr>
        <w:spacing w:before="240"/>
      </w:pPr>
      <w:r>
        <w:t>Rodeo. Alternates 5th through 8th place may enter if any of the top four place winners cannot attend.</w:t>
      </w:r>
    </w:p>
    <w:p w14:paraId="1C7A9DF8" w14:textId="77777777" w:rsidR="00874549" w:rsidRDefault="00874549" w:rsidP="00D97B62">
      <w:pPr>
        <w:spacing w:before="240"/>
      </w:pPr>
      <w:r>
        <w:t>Fourth place ties all qualify and are eligible to compete at the National Finals Rodeo.</w:t>
      </w:r>
    </w:p>
    <w:p w14:paraId="270AF961" w14:textId="713A7737" w:rsidR="00874549" w:rsidRDefault="00874549" w:rsidP="00D97B62">
      <w:pPr>
        <w:spacing w:before="240"/>
      </w:pPr>
      <w:r w:rsidRPr="00397D86">
        <w:t>E)  Contestants must enter and compete in a minimum of four regional rodeo</w:t>
      </w:r>
      <w:r w:rsidR="00184FAE">
        <w:t>s</w:t>
      </w:r>
      <w:r w:rsidRPr="00397D86">
        <w:t xml:space="preserve"> in each event they enter at state finals with the exception of illness, injury</w:t>
      </w:r>
      <w:r w:rsidR="00F936B2">
        <w:t>.</w:t>
      </w:r>
    </w:p>
    <w:p w14:paraId="4510ABF6" w14:textId="62A7E38E" w:rsidR="00B40341" w:rsidRDefault="00B40341" w:rsidP="00D97B62">
      <w:pPr>
        <w:spacing w:before="240"/>
      </w:pPr>
      <w:r>
        <w:t>F)  New members joining after May 15</w:t>
      </w:r>
      <w:r w:rsidRPr="00B40341">
        <w:rPr>
          <w:vertAlign w:val="superscript"/>
        </w:rPr>
        <w:t>th</w:t>
      </w:r>
      <w:r>
        <w:t>, must enter and compete in minimum of two regional rodeos in each event they enter at state finals.  New members are individuals without prior membership in MNHSRA in either JH or HS division for prior years.</w:t>
      </w:r>
    </w:p>
    <w:p w14:paraId="3937730C" w14:textId="09953211" w:rsidR="00454F85" w:rsidRPr="00620D78" w:rsidRDefault="00454F85" w:rsidP="00874549">
      <w:pPr>
        <w:autoSpaceDE w:val="0"/>
        <w:autoSpaceDN w:val="0"/>
        <w:adjustRightInd w:val="0"/>
        <w:ind w:right="-108"/>
      </w:pPr>
    </w:p>
    <w:p w14:paraId="3937730D" w14:textId="77777777" w:rsidR="00454F85" w:rsidRPr="00620D78" w:rsidRDefault="00454F85">
      <w:pPr>
        <w:autoSpaceDE w:val="0"/>
        <w:autoSpaceDN w:val="0"/>
        <w:adjustRightInd w:val="0"/>
      </w:pPr>
    </w:p>
    <w:p w14:paraId="3937730F" w14:textId="3FC21D13" w:rsidR="00454F85" w:rsidRDefault="00454F85">
      <w:pPr>
        <w:autoSpaceDE w:val="0"/>
        <w:autoSpaceDN w:val="0"/>
        <w:adjustRightInd w:val="0"/>
      </w:pPr>
      <w:r w:rsidRPr="00620D78">
        <w:t xml:space="preserve">GRADUATION – </w:t>
      </w:r>
      <w:r w:rsidR="00A9793C">
        <w:t xml:space="preserve">A contestant (and any sibling members) may be allowed to be set-up </w:t>
      </w:r>
      <w:r w:rsidR="0099337A">
        <w:t xml:space="preserve">for their high school graduation ceremony; this </w:t>
      </w:r>
      <w:r w:rsidR="005520CC">
        <w:t xml:space="preserve">also </w:t>
      </w:r>
      <w:r w:rsidR="0099337A">
        <w:t>include</w:t>
      </w:r>
      <w:r w:rsidR="005520CC">
        <w:t xml:space="preserve">s </w:t>
      </w:r>
      <w:r w:rsidR="0099337A">
        <w:t>any sibling</w:t>
      </w:r>
      <w:r w:rsidR="005520CC">
        <w:t>/</w:t>
      </w:r>
      <w:r w:rsidR="0099337A">
        <w:t xml:space="preserve">s (non-contestant) high school graduation ceremony for regional rodeos.  </w:t>
      </w:r>
      <w:r w:rsidR="00DD47D3">
        <w:t xml:space="preserve">Set-ups are not allowed for State Finals. </w:t>
      </w:r>
      <w:r w:rsidRPr="00620D78">
        <w:t xml:space="preserve"> This rule will allow a graduating senior and his/her siblings to be set up to run at the end or the beginning of their event(s) for the day they would miss because of the school graduation ceremony. </w:t>
      </w:r>
      <w:r w:rsidR="0012731D">
        <w:t xml:space="preserve">A request from the contestant or parent/guardian needs to be emailed to </w:t>
      </w:r>
      <w:hyperlink r:id="rId6" w:history="1">
        <w:r w:rsidR="0012731D" w:rsidRPr="00672A84">
          <w:rPr>
            <w:rStyle w:val="Hyperlink"/>
          </w:rPr>
          <w:t>mnhsra.rodeo@gmail.com</w:t>
        </w:r>
      </w:hyperlink>
      <w:r w:rsidR="0012731D">
        <w:t xml:space="preserve"> prior to closing of entries for that rodeo.</w:t>
      </w:r>
    </w:p>
    <w:p w14:paraId="00A6D6A0" w14:textId="77777777" w:rsidR="0012731D" w:rsidRPr="00620D78" w:rsidRDefault="0012731D">
      <w:pPr>
        <w:autoSpaceDE w:val="0"/>
        <w:autoSpaceDN w:val="0"/>
        <w:adjustRightInd w:val="0"/>
      </w:pPr>
    </w:p>
    <w:p w14:paraId="39377310" w14:textId="77777777" w:rsidR="00454F85" w:rsidRPr="00620D78" w:rsidRDefault="00454F85">
      <w:pPr>
        <w:autoSpaceDE w:val="0"/>
        <w:autoSpaceDN w:val="0"/>
        <w:adjustRightInd w:val="0"/>
      </w:pPr>
      <w:r w:rsidRPr="00620D78">
        <w:t>WSCA QUEEN CONTEST – Our retiring Queen will be our representative for the fall WSCA Queen Contest, if she so desires.</w:t>
      </w:r>
    </w:p>
    <w:p w14:paraId="39377311" w14:textId="77777777" w:rsidR="00454F85" w:rsidRPr="00620D78" w:rsidRDefault="00454F85">
      <w:pPr>
        <w:autoSpaceDE w:val="0"/>
        <w:autoSpaceDN w:val="0"/>
        <w:adjustRightInd w:val="0"/>
      </w:pPr>
    </w:p>
    <w:p w14:paraId="39377312" w14:textId="77777777" w:rsidR="00454F85" w:rsidRDefault="00454F85">
      <w:pPr>
        <w:autoSpaceDE w:val="0"/>
        <w:autoSpaceDN w:val="0"/>
        <w:adjustRightInd w:val="0"/>
      </w:pPr>
      <w:r w:rsidRPr="00620D78">
        <w:lastRenderedPageBreak/>
        <w:t>TIME LIMITS – The time limits will be as follows:  30 seconds for all events except Jr. High Team Roping at all Regional Rodeos (fall and spring) and State Finals.  Jr. High Team roping time limit will be 1 minute (60 seconds).</w:t>
      </w:r>
    </w:p>
    <w:p w14:paraId="324F56F3" w14:textId="77777777" w:rsidR="005975DD" w:rsidRDefault="005975DD">
      <w:pPr>
        <w:autoSpaceDE w:val="0"/>
        <w:autoSpaceDN w:val="0"/>
        <w:adjustRightInd w:val="0"/>
      </w:pPr>
    </w:p>
    <w:p w14:paraId="047F33A0" w14:textId="443C1014" w:rsidR="005975DD" w:rsidRPr="00620D78" w:rsidRDefault="005975DD">
      <w:pPr>
        <w:autoSpaceDE w:val="0"/>
        <w:autoSpaceDN w:val="0"/>
        <w:adjustRightInd w:val="0"/>
      </w:pPr>
      <w:r>
        <w:t xml:space="preserve">If a contestant is disqualified for not being able to execute their run in the allotted time, they shall not be disqualified for any subsequent events for which they are entered in that rodeo.  </w:t>
      </w:r>
      <w:proofErr w:type="gramStart"/>
      <w:r>
        <w:t>If</w:t>
      </w:r>
      <w:proofErr w:type="gramEnd"/>
      <w:r>
        <w:t xml:space="preserve"> however, the contestant is a no-show and was subsequently 3 called, they shall be disqualified for the remainder of the rodeo. </w:t>
      </w:r>
    </w:p>
    <w:p w14:paraId="39377313" w14:textId="77777777" w:rsidR="00454F85" w:rsidRPr="00620D78" w:rsidRDefault="00454F85">
      <w:pPr>
        <w:autoSpaceDE w:val="0"/>
        <w:autoSpaceDN w:val="0"/>
        <w:adjustRightInd w:val="0"/>
      </w:pPr>
    </w:p>
    <w:p w14:paraId="39377314" w14:textId="52F7B29D" w:rsidR="00D74B7B" w:rsidRPr="00620D78" w:rsidRDefault="00454F85" w:rsidP="00D74B7B">
      <w:r w:rsidRPr="00620D78">
        <w:t>LATE ENTRY –</w:t>
      </w:r>
      <w:r w:rsidR="000E34EE">
        <w:rPr>
          <w:rFonts w:ascii="Arial" w:hAnsi="Arial" w:cs="Arial"/>
          <w:noProof/>
        </w:rPr>
        <mc:AlternateContent>
          <mc:Choice Requires="wps">
            <w:drawing>
              <wp:anchor distT="0" distB="0" distL="114300" distR="114300" simplePos="0" relativeHeight="251660288" behindDoc="0" locked="0" layoutInCell="1" allowOverlap="1" wp14:anchorId="3937735C" wp14:editId="3937735D">
                <wp:simplePos x="0" y="0"/>
                <wp:positionH relativeFrom="column">
                  <wp:posOffset>-1651000</wp:posOffset>
                </wp:positionH>
                <wp:positionV relativeFrom="paragraph">
                  <wp:posOffset>177165</wp:posOffset>
                </wp:positionV>
                <wp:extent cx="692150" cy="552450"/>
                <wp:effectExtent l="0" t="0" r="1270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792805" id="Rectangle 1" o:spid="_x0000_s1026" style="position:absolute;margin-left:-130pt;margin-top:13.95pt;width:5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" filled="f" strokecolor="#243f60 [1604]" strokeweight="2pt">
                <v:path arrowok="t"/>
              </v:rect>
            </w:pict>
          </mc:Fallback>
        </mc:AlternateContent>
      </w:r>
      <w:r w:rsidR="00F8671C" w:rsidRPr="00620D78">
        <w:t xml:space="preserve"> </w:t>
      </w:r>
      <w:r w:rsidR="00D74B7B" w:rsidRPr="00620D78">
        <w:t xml:space="preserve">A $50.00 first-time fine will be assessed per contestant for late entries not meeting the timeline defined on rodeo information sheet. If an additional late entry violation occurs in the same rodeo season, a $100.00 fine will be assessed for each additional violation. The contestant will NOT be eligible to run in performance, unless that event is only run in performance.  The late fee will be waived for a new member joining his/her first rodeo but the contestant will be run in the order defined above for late entrants. </w:t>
      </w:r>
      <w:r w:rsidR="002210A2">
        <w:t>See rodeo information sheet on the website for entry and late entry policy.</w:t>
      </w:r>
    </w:p>
    <w:p w14:paraId="39377315" w14:textId="77777777" w:rsidR="00454F85" w:rsidRPr="00620D78" w:rsidRDefault="00D74B7B" w:rsidP="00620D78">
      <w:r w:rsidRPr="00620D78">
        <w:t> </w:t>
      </w:r>
    </w:p>
    <w:p w14:paraId="39377316" w14:textId="77777777" w:rsidR="00D74B7B" w:rsidRPr="00620D78" w:rsidRDefault="00454F85" w:rsidP="00D74B7B">
      <w:pPr>
        <w:pStyle w:val="BodyText"/>
        <w:rPr>
          <w:sz w:val="24"/>
        </w:rPr>
      </w:pPr>
      <w:r w:rsidRPr="00620D78">
        <w:rPr>
          <w:sz w:val="24"/>
        </w:rPr>
        <w:t xml:space="preserve">STUDENT MEETINGS – </w:t>
      </w:r>
      <w:r w:rsidR="000E34EE">
        <w:rPr>
          <w:noProof/>
          <w:sz w:val="24"/>
        </w:rPr>
        <mc:AlternateContent>
          <mc:Choice Requires="wps">
            <w:drawing>
              <wp:anchor distT="0" distB="0" distL="114300" distR="114300" simplePos="0" relativeHeight="251677696" behindDoc="0" locked="0" layoutInCell="1" allowOverlap="1" wp14:anchorId="3937735E" wp14:editId="3937735F">
                <wp:simplePos x="0" y="0"/>
                <wp:positionH relativeFrom="column">
                  <wp:posOffset>-1600200</wp:posOffset>
                </wp:positionH>
                <wp:positionV relativeFrom="paragraph">
                  <wp:posOffset>939800</wp:posOffset>
                </wp:positionV>
                <wp:extent cx="692150" cy="552450"/>
                <wp:effectExtent l="0" t="0" r="1270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449A42" id="Rectangle 28" o:spid="_x0000_s1026" style="position:absolute;margin-left:-126pt;margin-top:74pt;width:54.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" filled="f" strokecolor="#385d8a" strokeweight="2pt">
                <v:path arrowok="t"/>
              </v:rect>
            </w:pict>
          </mc:Fallback>
        </mc:AlternateContent>
      </w:r>
      <w:r w:rsidR="000E34EE">
        <w:rPr>
          <w:noProof/>
          <w:sz w:val="24"/>
        </w:rPr>
        <mc:AlternateContent>
          <mc:Choice Requires="wps">
            <w:drawing>
              <wp:anchor distT="0" distB="0" distL="114300" distR="114300" simplePos="0" relativeHeight="251678720" behindDoc="0" locked="0" layoutInCell="1" allowOverlap="1" wp14:anchorId="39377360" wp14:editId="39377361">
                <wp:simplePos x="0" y="0"/>
                <wp:positionH relativeFrom="column">
                  <wp:posOffset>-1600200</wp:posOffset>
                </wp:positionH>
                <wp:positionV relativeFrom="paragraph">
                  <wp:posOffset>127000</wp:posOffset>
                </wp:positionV>
                <wp:extent cx="692150" cy="552450"/>
                <wp:effectExtent l="0" t="0" r="1270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5C63CF" id="Rectangle 29" o:spid="_x0000_s1026" style="position:absolute;margin-left:-126pt;margin-top:10pt;width:54.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" filled="f" strokecolor="#385d8a" strokeweight="2pt">
                <v:path arrowok="t"/>
              </v:rect>
            </w:pict>
          </mc:Fallback>
        </mc:AlternateContent>
      </w:r>
      <w:r w:rsidR="00D74B7B" w:rsidRPr="00620D78">
        <w:rPr>
          <w:sz w:val="24"/>
        </w:rPr>
        <w:t xml:space="preserve">STUDENT MEETINGS – Contestant meetings are </w:t>
      </w:r>
      <w:r w:rsidR="00D74B7B" w:rsidRPr="00620D78">
        <w:rPr>
          <w:sz w:val="24"/>
          <w:u w:val="single"/>
        </w:rPr>
        <w:t>required</w:t>
      </w:r>
      <w:r w:rsidR="00D74B7B" w:rsidRPr="00620D78">
        <w:rPr>
          <w:sz w:val="24"/>
        </w:rPr>
        <w:t xml:space="preserve"> for the contestant entered in the rodeo at which the meeting is held. You must attend in Western Attire.  If a student does not attend the contestant meeting at the state finals, he/she will be disqualified from the entire state finals rodeo competition. </w:t>
      </w:r>
      <w:r w:rsidR="00D74B7B" w:rsidRPr="00620D78">
        <w:rPr>
          <w:sz w:val="24"/>
          <w:u w:val="single"/>
        </w:rPr>
        <w:t>Not attending Contestant meetings at Region Rodeos or Offsite Events may be grounds for disqualification from the first rodeo/first go-round being held at the regional/offsite location</w:t>
      </w:r>
      <w:r w:rsidR="00D74B7B" w:rsidRPr="00620D78">
        <w:rPr>
          <w:sz w:val="24"/>
        </w:rPr>
        <w:t xml:space="preserve">.   Contestants who miss the meeting due to not being entered at the rodeo during which the meeting is held, are responsible for contacting Student Directors for general contestant information. Contestant meetings are held just prior to the first rodeo of a two or three day run. Occasionally students miss the meeting because they are not entered for the first day, or as with cutting, their event is not included at the rodeo.  </w:t>
      </w:r>
      <w:r w:rsidR="00D74B7B" w:rsidRPr="00620D78">
        <w:rPr>
          <w:sz w:val="24"/>
          <w:u w:val="single"/>
        </w:rPr>
        <w:t>A contestant may request to be excused from a Region or Offsite Event Contestant meeting; such request must be in writing and sent to the President of the MNHSRA for approval no later than 48 hours prior to the contestant meeting via email.</w:t>
      </w:r>
      <w:r w:rsidR="00D74B7B" w:rsidRPr="00620D78">
        <w:rPr>
          <w:sz w:val="24"/>
        </w:rPr>
        <w:t xml:space="preserve">   The contestant </w:t>
      </w:r>
      <w:r w:rsidR="00D74B7B" w:rsidRPr="00620D78">
        <w:rPr>
          <w:sz w:val="24"/>
          <w:u w:val="single"/>
        </w:rPr>
        <w:t>will not</w:t>
      </w:r>
      <w:r w:rsidR="00D74B7B" w:rsidRPr="00620D78">
        <w:rPr>
          <w:sz w:val="24"/>
        </w:rPr>
        <w:t xml:space="preserve"> be penalized in these situations; however, they are responsible for getting information for their event(s) from the director of the rodeo in which the meeting was addressed.</w:t>
      </w:r>
    </w:p>
    <w:p w14:paraId="39377317" w14:textId="77777777" w:rsidR="00454F85" w:rsidRPr="00620D78" w:rsidRDefault="00454F85">
      <w:pPr>
        <w:autoSpaceDE w:val="0"/>
        <w:autoSpaceDN w:val="0"/>
        <w:adjustRightInd w:val="0"/>
      </w:pPr>
    </w:p>
    <w:p w14:paraId="39377318" w14:textId="77777777" w:rsidR="00454F85" w:rsidRPr="00620D78" w:rsidRDefault="00454F85">
      <w:pPr>
        <w:autoSpaceDE w:val="0"/>
        <w:autoSpaceDN w:val="0"/>
        <w:adjustRightInd w:val="0"/>
      </w:pPr>
      <w:r w:rsidRPr="00620D78">
        <w:t>SAFE DRIVING PRACTICES – This needs to be enforced. If infractions occur, the driver may be disqualified for the remainder of the rodeo.</w:t>
      </w:r>
    </w:p>
    <w:p w14:paraId="39377319" w14:textId="77777777" w:rsidR="00454F85" w:rsidRPr="00620D78" w:rsidRDefault="00454F85">
      <w:pPr>
        <w:autoSpaceDE w:val="0"/>
        <w:autoSpaceDN w:val="0"/>
        <w:adjustRightInd w:val="0"/>
        <w:ind w:left="720"/>
      </w:pPr>
      <w:r w:rsidRPr="00620D78">
        <w:t>A) On rodeo grounds – there is no excessive speed or careless driving.</w:t>
      </w:r>
    </w:p>
    <w:p w14:paraId="3937731A" w14:textId="77777777" w:rsidR="00454F85" w:rsidRPr="00620D78" w:rsidRDefault="00454F85">
      <w:pPr>
        <w:autoSpaceDE w:val="0"/>
        <w:autoSpaceDN w:val="0"/>
        <w:adjustRightInd w:val="0"/>
        <w:ind w:left="720"/>
      </w:pPr>
      <w:r w:rsidRPr="00620D78">
        <w:t>B) Off rodeo grounds – State laws are to be followed. No one is to be in a pick-up box off rodeo grounds.</w:t>
      </w:r>
    </w:p>
    <w:p w14:paraId="3937731B" w14:textId="77777777" w:rsidR="00454F85" w:rsidRPr="00620D78" w:rsidRDefault="00454F85">
      <w:pPr>
        <w:autoSpaceDE w:val="0"/>
        <w:autoSpaceDN w:val="0"/>
        <w:adjustRightInd w:val="0"/>
      </w:pPr>
    </w:p>
    <w:p w14:paraId="3937731C" w14:textId="77777777" w:rsidR="00454F85" w:rsidRPr="00620D78" w:rsidRDefault="00454F85">
      <w:pPr>
        <w:autoSpaceDE w:val="0"/>
        <w:autoSpaceDN w:val="0"/>
        <w:adjustRightInd w:val="0"/>
      </w:pPr>
      <w:r w:rsidRPr="00620D78">
        <w:t>STOCK DRAW – Stock will be drawn in the order it will be run; that is, slack then performance or vice versa.</w:t>
      </w:r>
    </w:p>
    <w:p w14:paraId="3937731D" w14:textId="77777777" w:rsidR="00454F85" w:rsidRPr="00620D78" w:rsidRDefault="00454F85">
      <w:pPr>
        <w:autoSpaceDE w:val="0"/>
        <w:autoSpaceDN w:val="0"/>
        <w:adjustRightInd w:val="0"/>
      </w:pPr>
    </w:p>
    <w:p w14:paraId="3937731E" w14:textId="77777777" w:rsidR="00454F85" w:rsidRPr="00620D78" w:rsidRDefault="00454F85">
      <w:pPr>
        <w:autoSpaceDE w:val="0"/>
        <w:autoSpaceDN w:val="0"/>
        <w:adjustRightInd w:val="0"/>
      </w:pPr>
      <w:r w:rsidRPr="00620D78">
        <w:t xml:space="preserve">STATE FINALS POINTS DISTRIBUTION – Per the NHSRA point distribution for State Finals will be at the discretion of the NHSRA Rulebook.  If a point option is given to the State per the NHSRA Rulebook the State needs to introduce each option at the May Board Meeting, with confirmation being completed at the Annual Board Meeting of the current year.  If a different option is not presented and accepted, the points will be presented as the same percentages as the previous year.  </w:t>
      </w:r>
    </w:p>
    <w:p w14:paraId="3937731F" w14:textId="77777777" w:rsidR="00454F85" w:rsidRPr="00620D78" w:rsidRDefault="00454F85">
      <w:pPr>
        <w:autoSpaceDE w:val="0"/>
        <w:autoSpaceDN w:val="0"/>
        <w:adjustRightInd w:val="0"/>
      </w:pPr>
    </w:p>
    <w:p w14:paraId="39377320" w14:textId="5D36A95C" w:rsidR="00454F85" w:rsidRPr="00620D78" w:rsidRDefault="00454F85">
      <w:pPr>
        <w:autoSpaceDE w:val="0"/>
        <w:autoSpaceDN w:val="0"/>
        <w:adjustRightInd w:val="0"/>
      </w:pPr>
      <w:r w:rsidRPr="00620D78">
        <w:t>SELECTION OF EVENT DIRECTORS</w:t>
      </w:r>
      <w:r w:rsidR="00DA21BD">
        <w:t>– The selection criteria will be established by the Board of Directors and reviewed on an annual basis.</w:t>
      </w:r>
    </w:p>
    <w:p w14:paraId="39377321" w14:textId="77777777" w:rsidR="00454F85" w:rsidRPr="00620D78" w:rsidRDefault="00454F85">
      <w:pPr>
        <w:autoSpaceDE w:val="0"/>
        <w:autoSpaceDN w:val="0"/>
        <w:adjustRightInd w:val="0"/>
      </w:pPr>
    </w:p>
    <w:p w14:paraId="39377322" w14:textId="77777777" w:rsidR="00454F85" w:rsidRPr="00620D78" w:rsidRDefault="00454F85">
      <w:pPr>
        <w:autoSpaceDE w:val="0"/>
        <w:autoSpaceDN w:val="0"/>
        <w:adjustRightInd w:val="0"/>
      </w:pPr>
      <w:r w:rsidRPr="00620D78">
        <w:t>BARREL RACING BARRELS – For all Region Rodeos, the Region is responsible for providing the barrels required for the barrel racing. In State run Rodeos, the State will have barrels for the barrel racing event.</w:t>
      </w:r>
    </w:p>
    <w:p w14:paraId="39377323" w14:textId="77777777" w:rsidR="00454F85" w:rsidRDefault="00454F85">
      <w:pPr>
        <w:autoSpaceDE w:val="0"/>
        <w:autoSpaceDN w:val="0"/>
        <w:adjustRightInd w:val="0"/>
      </w:pPr>
    </w:p>
    <w:p w14:paraId="2243E20A" w14:textId="2EAC0670" w:rsidR="005975DD" w:rsidRDefault="005975DD">
      <w:pPr>
        <w:autoSpaceDE w:val="0"/>
        <w:autoSpaceDN w:val="0"/>
        <w:adjustRightInd w:val="0"/>
      </w:pPr>
      <w:r>
        <w:lastRenderedPageBreak/>
        <w:t>DRAW PARTNERS – Contestants offering to be a draw partner, must be entered in the specific event they will be drawn from (Ex: team roping header must be entered as a header, ribbon roping runner musth be entered as a runner).  A contestant is limited to 6 draw partners in Ribbon Roping per rodeo season and limited to 6 draw partners in Team Roping per rodeo season.  No draw partners at State Finals.</w:t>
      </w:r>
    </w:p>
    <w:p w14:paraId="77AC7C87" w14:textId="77777777" w:rsidR="005975DD" w:rsidRPr="00620D78" w:rsidRDefault="005975DD">
      <w:pPr>
        <w:autoSpaceDE w:val="0"/>
        <w:autoSpaceDN w:val="0"/>
        <w:adjustRightInd w:val="0"/>
      </w:pPr>
    </w:p>
    <w:p w14:paraId="39377324" w14:textId="28813A5A" w:rsidR="00454F85" w:rsidRPr="00620D78" w:rsidRDefault="00640248">
      <w:pPr>
        <w:autoSpaceDE w:val="0"/>
        <w:autoSpaceDN w:val="0"/>
        <w:adjustRightInd w:val="0"/>
      </w:pPr>
      <w:r>
        <w:t>FUNDRAISING REQUIREMENT – A $25</w:t>
      </w:r>
      <w:r w:rsidR="00454F85" w:rsidRPr="00620D78">
        <w:t xml:space="preserve">0 check per family will be required </w:t>
      </w:r>
      <w:r w:rsidR="00003F85">
        <w:t>with their membership application</w:t>
      </w:r>
      <w:r w:rsidR="00454F85" w:rsidRPr="00620D78">
        <w:t>. This check will be deposited into the general account</w:t>
      </w:r>
      <w:r>
        <w:t xml:space="preserve"> and is non- refundable</w:t>
      </w:r>
      <w:r w:rsidR="00454F85" w:rsidRPr="00620D78">
        <w:t xml:space="preserve">. </w:t>
      </w:r>
      <w:r>
        <w:t xml:space="preserve"> </w:t>
      </w:r>
      <w:r w:rsidR="00454F85" w:rsidRPr="00620D78">
        <w:t xml:space="preserve">Fundraising requirements will be established by the Board of Directors with input from the fundraising committee.  </w:t>
      </w:r>
    </w:p>
    <w:p w14:paraId="39377325" w14:textId="77777777" w:rsidR="00454F85" w:rsidRPr="00620D78" w:rsidRDefault="00454F85">
      <w:pPr>
        <w:autoSpaceDE w:val="0"/>
        <w:autoSpaceDN w:val="0"/>
        <w:adjustRightInd w:val="0"/>
      </w:pPr>
    </w:p>
    <w:p w14:paraId="39377326" w14:textId="465AF0CB" w:rsidR="00454F85" w:rsidRPr="00620D78" w:rsidRDefault="00454F85">
      <w:pPr>
        <w:autoSpaceDE w:val="0"/>
        <w:autoSpaceDN w:val="0"/>
        <w:adjustRightInd w:val="0"/>
      </w:pPr>
      <w:r w:rsidRPr="00620D78">
        <w:t xml:space="preserve">FUNDRISING BANNERS </w:t>
      </w:r>
      <w:r w:rsidR="00003F85">
        <w:t>–</w:t>
      </w:r>
      <w:r w:rsidR="0070669D" w:rsidRPr="00620D78">
        <w:t xml:space="preserve"> </w:t>
      </w:r>
      <w:r w:rsidR="00003F85">
        <w:t xml:space="preserve">Families have opportunity to sell an advertising banner at the State Finals Rodeo to meet their fundraising requirement. The sponsorship fee for this banner is $500.  The family is responsible for procuring the banner and to hang and remove the banner during the rodeo. </w:t>
      </w:r>
    </w:p>
    <w:p w14:paraId="39377327" w14:textId="77777777" w:rsidR="00454F85" w:rsidRPr="00620D78" w:rsidRDefault="00454F85">
      <w:pPr>
        <w:pStyle w:val="Header"/>
        <w:tabs>
          <w:tab w:val="clear" w:pos="4320"/>
          <w:tab w:val="clear" w:pos="8640"/>
        </w:tabs>
        <w:autoSpaceDE w:val="0"/>
        <w:autoSpaceDN w:val="0"/>
        <w:adjustRightInd w:val="0"/>
      </w:pPr>
    </w:p>
    <w:p w14:paraId="39377328" w14:textId="77777777" w:rsidR="00454F85" w:rsidRPr="00620D78" w:rsidRDefault="00454F85">
      <w:pPr>
        <w:autoSpaceDE w:val="0"/>
        <w:autoSpaceDN w:val="0"/>
        <w:adjustRightInd w:val="0"/>
      </w:pPr>
      <w:r w:rsidRPr="00620D78">
        <w:t>BOARD OF DIRECTOR AWARD – Directors will be awarded their director buckle after three (3) years of service.</w:t>
      </w:r>
    </w:p>
    <w:p w14:paraId="39377329" w14:textId="77777777" w:rsidR="00454F85" w:rsidRPr="00620D78" w:rsidRDefault="00454F85">
      <w:pPr>
        <w:autoSpaceDE w:val="0"/>
        <w:autoSpaceDN w:val="0"/>
        <w:adjustRightInd w:val="0"/>
      </w:pPr>
    </w:p>
    <w:p w14:paraId="3937732A" w14:textId="08A6EC1C" w:rsidR="00454F85" w:rsidRPr="00620D78" w:rsidRDefault="00454F85">
      <w:pPr>
        <w:autoSpaceDE w:val="0"/>
        <w:autoSpaceDN w:val="0"/>
        <w:adjustRightInd w:val="0"/>
      </w:pPr>
      <w:r w:rsidRPr="00620D78">
        <w:t>AWARDS – A buckle will be awarded to a senior who never won a buckle</w:t>
      </w:r>
      <w:r w:rsidR="00697718" w:rsidRPr="00620D78">
        <w:t xml:space="preserve"> at state finals or for a </w:t>
      </w:r>
      <w:proofErr w:type="gramStart"/>
      <w:r w:rsidR="00697718" w:rsidRPr="00620D78">
        <w:t>first place</w:t>
      </w:r>
      <w:proofErr w:type="gramEnd"/>
      <w:r w:rsidR="00697718" w:rsidRPr="00620D78">
        <w:t xml:space="preserve"> win at a rodeo that didn’t award buckles.  </w:t>
      </w:r>
      <w:r w:rsidRPr="00620D78">
        <w:t xml:space="preserve">It is the responsibility of the student to contact the award committee </w:t>
      </w:r>
      <w:r w:rsidR="00697718" w:rsidRPr="00620D78">
        <w:t>prior to August 1</w:t>
      </w:r>
      <w:r w:rsidR="00697718" w:rsidRPr="00620D78">
        <w:rPr>
          <w:vertAlign w:val="superscript"/>
        </w:rPr>
        <w:t>st</w:t>
      </w:r>
      <w:r w:rsidR="00697718" w:rsidRPr="00620D78">
        <w:t xml:space="preserve"> </w:t>
      </w:r>
      <w:r w:rsidR="00003F85">
        <w:t xml:space="preserve">following </w:t>
      </w:r>
      <w:r w:rsidR="00697718" w:rsidRPr="00620D78">
        <w:t xml:space="preserve">their senior year to </w:t>
      </w:r>
      <w:r w:rsidRPr="00620D78">
        <w:t xml:space="preserve">receive their buckle. </w:t>
      </w:r>
    </w:p>
    <w:p w14:paraId="3937732B" w14:textId="77777777" w:rsidR="00454F85" w:rsidRPr="00620D78" w:rsidRDefault="00454F85">
      <w:pPr>
        <w:autoSpaceDE w:val="0"/>
        <w:autoSpaceDN w:val="0"/>
        <w:adjustRightInd w:val="0"/>
      </w:pPr>
    </w:p>
    <w:p w14:paraId="3937732C" w14:textId="77777777" w:rsidR="00454F85" w:rsidRPr="00620D78" w:rsidRDefault="00454F85">
      <w:pPr>
        <w:pStyle w:val="BodyText"/>
        <w:rPr>
          <w:sz w:val="24"/>
        </w:rPr>
      </w:pPr>
      <w:r w:rsidRPr="00620D78">
        <w:rPr>
          <w:sz w:val="24"/>
        </w:rPr>
        <w:t xml:space="preserve">SET UPS FOR DEATH – Set ups will be allowed for the death in the immediate family of the contestant.  Immediate family includes; brothers, sisters, parents, grandparents, and legal guardians.  Contestants or family members must notify the entry secretary immediately by phone. </w:t>
      </w:r>
    </w:p>
    <w:p w14:paraId="3937732D" w14:textId="77777777" w:rsidR="00454F85" w:rsidRPr="00620D78" w:rsidRDefault="00454F85">
      <w:pPr>
        <w:autoSpaceDE w:val="0"/>
        <w:autoSpaceDN w:val="0"/>
        <w:adjustRightInd w:val="0"/>
      </w:pPr>
    </w:p>
    <w:p w14:paraId="3937732E" w14:textId="77777777" w:rsidR="00D74B7B" w:rsidRPr="00620D78" w:rsidRDefault="000E34EE" w:rsidP="00D74B7B">
      <w:r>
        <w:rPr>
          <w:noProof/>
        </w:rPr>
        <mc:AlternateContent>
          <mc:Choice Requires="wps">
            <w:drawing>
              <wp:anchor distT="0" distB="0" distL="114300" distR="114300" simplePos="0" relativeHeight="251668480" behindDoc="0" locked="0" layoutInCell="1" allowOverlap="1" wp14:anchorId="39377362" wp14:editId="39377363">
                <wp:simplePos x="0" y="0"/>
                <wp:positionH relativeFrom="column">
                  <wp:posOffset>-1587500</wp:posOffset>
                </wp:positionH>
                <wp:positionV relativeFrom="paragraph">
                  <wp:posOffset>808990</wp:posOffset>
                </wp:positionV>
                <wp:extent cx="692150" cy="552450"/>
                <wp:effectExtent l="0" t="0" r="1270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661362" id="Rectangle 6" o:spid="_x0000_s1026" style="position:absolute;margin-left:-125pt;margin-top:63.7pt;width:54.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" filled="f" strokecolor="#385d8a" strokeweight="2pt">
                <v:path arrowok="t"/>
              </v:rect>
            </w:pict>
          </mc:Fallback>
        </mc:AlternateContent>
      </w:r>
      <w:r>
        <w:rPr>
          <w:noProof/>
        </w:rPr>
        <mc:AlternateContent>
          <mc:Choice Requires="wps">
            <w:drawing>
              <wp:anchor distT="0" distB="0" distL="114300" distR="114300" simplePos="0" relativeHeight="251669504" behindDoc="0" locked="0" layoutInCell="1" allowOverlap="1" wp14:anchorId="39377364" wp14:editId="39377365">
                <wp:simplePos x="0" y="0"/>
                <wp:positionH relativeFrom="column">
                  <wp:posOffset>-1587500</wp:posOffset>
                </wp:positionH>
                <wp:positionV relativeFrom="paragraph">
                  <wp:posOffset>102870</wp:posOffset>
                </wp:positionV>
                <wp:extent cx="692150" cy="552450"/>
                <wp:effectExtent l="0" t="0" r="1270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4C5B5D" id="Rectangle 7" o:spid="_x0000_s1026" style="position:absolute;margin-left:-125pt;margin-top:8.1pt;width:54.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" filled="f" strokecolor="#385d8a" strokeweight="2pt">
                <v:path arrowok="t"/>
              </v:rect>
            </w:pict>
          </mc:Fallback>
        </mc:AlternateContent>
      </w:r>
      <w:r w:rsidR="00D74B7B" w:rsidRPr="00620D78">
        <w:t>CUTTING and REIN</w:t>
      </w:r>
      <w:r w:rsidR="003700E7">
        <w:t>ED</w:t>
      </w:r>
      <w:r w:rsidR="00D74B7B" w:rsidRPr="00620D78">
        <w:t xml:space="preserve"> COW HORSE – Cutting and Rein</w:t>
      </w:r>
      <w:r w:rsidR="003700E7">
        <w:t>ed</w:t>
      </w:r>
      <w:r w:rsidR="00D74B7B" w:rsidRPr="00620D78">
        <w:t xml:space="preserve"> Cow Horse may or may not be held at the same time as all qualifying rodeos allowing committees</w:t>
      </w:r>
      <w:r w:rsidR="00620D78" w:rsidRPr="00620D78">
        <w:t xml:space="preserve"> </w:t>
      </w:r>
      <w:r w:rsidR="00D74B7B" w:rsidRPr="00620D78">
        <w:t>the opportunity to pool resources. When an event is held at different locations and times, they will be done as</w:t>
      </w:r>
      <w:r w:rsidR="00620D78" w:rsidRPr="00620D78">
        <w:t xml:space="preserve"> </w:t>
      </w:r>
      <w:r w:rsidR="00D74B7B" w:rsidRPr="00620D78">
        <w:t xml:space="preserve">such times with adequate notice to not conflict with competition at qualifying rodeos. </w:t>
      </w:r>
      <w:r w:rsidR="00620D78" w:rsidRPr="00620D78">
        <w:t xml:space="preserve">  </w:t>
      </w:r>
      <w:r w:rsidR="00D74B7B" w:rsidRPr="00620D78">
        <w:t xml:space="preserve">Entry and draw out deadlines will follow the information sheet in which the event will be held.  </w:t>
      </w:r>
    </w:p>
    <w:p w14:paraId="3937732F" w14:textId="77777777" w:rsidR="00454F85" w:rsidRPr="00620D78" w:rsidRDefault="00454F85">
      <w:pPr>
        <w:autoSpaceDE w:val="0"/>
        <w:autoSpaceDN w:val="0"/>
        <w:adjustRightInd w:val="0"/>
        <w:ind w:left="2880"/>
      </w:pPr>
    </w:p>
    <w:p w14:paraId="39377330" w14:textId="26601359" w:rsidR="00454F85" w:rsidRPr="00620D78" w:rsidRDefault="00454F85">
      <w:pPr>
        <w:pStyle w:val="BodyText"/>
        <w:rPr>
          <w:sz w:val="24"/>
        </w:rPr>
      </w:pPr>
      <w:r w:rsidRPr="00620D78">
        <w:rPr>
          <w:sz w:val="24"/>
        </w:rPr>
        <w:t>FALL AND SPRING RODEOS –</w:t>
      </w:r>
      <w:r w:rsidR="00BF3BC4">
        <w:rPr>
          <w:sz w:val="24"/>
        </w:rPr>
        <w:t xml:space="preserve"> Fall and spring region rodeo dates should be set a minimum of 6 months in advance. Fall region rodeos should be presented and approved no later than February 1</w:t>
      </w:r>
      <w:r w:rsidR="00BF3BC4" w:rsidRPr="00BF3BC4">
        <w:rPr>
          <w:sz w:val="24"/>
          <w:vertAlign w:val="superscript"/>
        </w:rPr>
        <w:t>st</w:t>
      </w:r>
      <w:r w:rsidR="00BF3BC4">
        <w:rPr>
          <w:sz w:val="24"/>
        </w:rPr>
        <w:t xml:space="preserve"> </w:t>
      </w:r>
      <w:r w:rsidR="00DC27C1">
        <w:rPr>
          <w:sz w:val="24"/>
        </w:rPr>
        <w:t>for</w:t>
      </w:r>
      <w:r w:rsidR="00BF3BC4">
        <w:rPr>
          <w:sz w:val="24"/>
        </w:rPr>
        <w:t xml:space="preserve"> the upcoming rodeo season.  Spring region rodeos </w:t>
      </w:r>
      <w:r w:rsidR="00DC27C1">
        <w:rPr>
          <w:sz w:val="24"/>
        </w:rPr>
        <w:t>should be presented and approved no later than November 1</w:t>
      </w:r>
      <w:r w:rsidR="00DC27C1" w:rsidRPr="00DC27C1">
        <w:rPr>
          <w:sz w:val="24"/>
          <w:vertAlign w:val="superscript"/>
        </w:rPr>
        <w:t>st</w:t>
      </w:r>
      <w:r w:rsidR="00DC27C1">
        <w:rPr>
          <w:sz w:val="24"/>
        </w:rPr>
        <w:t xml:space="preserve"> for the upcoming rodeo season.</w:t>
      </w:r>
    </w:p>
    <w:p w14:paraId="39377331" w14:textId="77777777" w:rsidR="00454F85" w:rsidRPr="00620D78" w:rsidRDefault="00454F85">
      <w:pPr>
        <w:autoSpaceDE w:val="0"/>
        <w:autoSpaceDN w:val="0"/>
        <w:adjustRightInd w:val="0"/>
      </w:pPr>
    </w:p>
    <w:p w14:paraId="39377333" w14:textId="556405E3" w:rsidR="00454F85" w:rsidRDefault="00454F85" w:rsidP="00512C4A">
      <w:r w:rsidRPr="00620D78">
        <w:t xml:space="preserve">DRAW OUTS – </w:t>
      </w:r>
      <w:r w:rsidR="000E34EE">
        <w:rPr>
          <w:noProof/>
        </w:rPr>
        <mc:AlternateContent>
          <mc:Choice Requires="wps">
            <w:drawing>
              <wp:anchor distT="0" distB="0" distL="114300" distR="114300" simplePos="0" relativeHeight="251663360" behindDoc="0" locked="0" layoutInCell="1" allowOverlap="1" wp14:anchorId="39377366" wp14:editId="39377367">
                <wp:simplePos x="0" y="0"/>
                <wp:positionH relativeFrom="column">
                  <wp:posOffset>-1625600</wp:posOffset>
                </wp:positionH>
                <wp:positionV relativeFrom="paragraph">
                  <wp:posOffset>26035</wp:posOffset>
                </wp:positionV>
                <wp:extent cx="692150" cy="552450"/>
                <wp:effectExtent l="0" t="0" r="1270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0085B4" id="Rectangle 4" o:spid="_x0000_s1026" style="position:absolute;margin-left:-128pt;margin-top:2.05pt;width:54.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" filled="f" strokecolor="#385d8a" strokeweight="2pt">
                <v:path arrowok="t"/>
              </v:rect>
            </w:pict>
          </mc:Fallback>
        </mc:AlternateContent>
      </w:r>
      <w:r w:rsidR="00D74B7B" w:rsidRPr="00620D78">
        <w:t>If a contestant is entered in a rodeo, the contestant must draw out by the timeline defined on rodeo information sheet and no fees for that event will be due.  </w:t>
      </w:r>
      <w:r w:rsidR="00620D78" w:rsidRPr="00620D78">
        <w:t xml:space="preserve"> </w:t>
      </w:r>
      <w:r w:rsidR="000E34EE">
        <w:rPr>
          <w:noProof/>
        </w:rPr>
        <mc:AlternateContent>
          <mc:Choice Requires="wps">
            <w:drawing>
              <wp:anchor distT="0" distB="0" distL="114300" distR="114300" simplePos="0" relativeHeight="251664384" behindDoc="0" locked="0" layoutInCell="1" allowOverlap="1" wp14:anchorId="39377368" wp14:editId="39377369">
                <wp:simplePos x="0" y="0"/>
                <wp:positionH relativeFrom="column">
                  <wp:posOffset>-1625600</wp:posOffset>
                </wp:positionH>
                <wp:positionV relativeFrom="paragraph">
                  <wp:posOffset>106045</wp:posOffset>
                </wp:positionV>
                <wp:extent cx="692150" cy="552450"/>
                <wp:effectExtent l="0" t="0" r="1270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F27C72" id="Rectangle 5" o:spid="_x0000_s1026" style="position:absolute;margin-left:-128pt;margin-top:8.35pt;width:54.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" filled="f" strokecolor="#385d8a" strokeweight="2pt">
                <v:path arrowok="t"/>
              </v:rect>
            </w:pict>
          </mc:Fallback>
        </mc:AlternateContent>
      </w:r>
      <w:r w:rsidR="00D74B7B" w:rsidRPr="000478CD">
        <w:t xml:space="preserve">To draw out of an event, the contestant or family member must contact the </w:t>
      </w:r>
      <w:r w:rsidR="007C0382">
        <w:t>Rodeo</w:t>
      </w:r>
      <w:r w:rsidR="00D74B7B" w:rsidRPr="000478CD">
        <w:t xml:space="preserve"> Secretary by email at </w:t>
      </w:r>
      <w:hyperlink r:id="rId7" w:history="1">
        <w:r w:rsidR="00111EBC" w:rsidRPr="00FE46AF">
          <w:rPr>
            <w:rStyle w:val="Hyperlink"/>
          </w:rPr>
          <w:t>mnhsra.rodeo@gmail.com</w:t>
        </w:r>
      </w:hyperlink>
      <w:r w:rsidR="00D74B7B" w:rsidRPr="000478CD">
        <w:t xml:space="preserve"> by the timeline defined on rodeo information sheet.  The time stamp recorded on the email to the </w:t>
      </w:r>
      <w:r w:rsidR="001D3E85">
        <w:t>Rodeo</w:t>
      </w:r>
      <w:r w:rsidR="00D74B7B" w:rsidRPr="000478CD">
        <w:t xml:space="preserve"> Secretary will serve as the official record of time drawn out.   Text messaging for draw outs will not be accepted.</w:t>
      </w:r>
      <w:r w:rsidR="00620D78" w:rsidRPr="000478CD">
        <w:t xml:space="preserve">  </w:t>
      </w:r>
      <w:r w:rsidR="00D74B7B" w:rsidRPr="000478CD">
        <w:t>Draw outs after the deadline, but before the close of check-in will result in no refund of fees, but the contestant will remain in good standing in other events</w:t>
      </w:r>
      <w:r w:rsidR="00D74B7B" w:rsidRPr="000478CD">
        <w:rPr>
          <w:b/>
          <w:bCs/>
        </w:rPr>
        <w:t>.   </w:t>
      </w:r>
    </w:p>
    <w:p w14:paraId="10B33956" w14:textId="77777777" w:rsidR="00512C4A" w:rsidRPr="00620D78" w:rsidRDefault="00512C4A" w:rsidP="00512C4A">
      <w:pPr>
        <w:rPr>
          <w:b/>
        </w:rPr>
      </w:pPr>
    </w:p>
    <w:p w14:paraId="39377334" w14:textId="77777777" w:rsidR="00454F85" w:rsidRPr="00620D78" w:rsidRDefault="00454F85">
      <w:pPr>
        <w:autoSpaceDE w:val="0"/>
        <w:autoSpaceDN w:val="0"/>
        <w:adjustRightInd w:val="0"/>
      </w:pPr>
      <w:r w:rsidRPr="00620D78">
        <w:t>NON-SUFFICIENT FUNDS CHECKS – A $50.00 fine will be charged for each NSF check.  Members with NSF checks will be placed on a cash basis list for the duration of the rodeo season and must provide the association with cash or money orders to cover any additional checks written to the association but not yet cashed. Member will not compete in any rodeos until all fees are paid.</w:t>
      </w:r>
    </w:p>
    <w:p w14:paraId="39377335" w14:textId="77777777" w:rsidR="00454F85" w:rsidRPr="00620D78" w:rsidRDefault="00454F85">
      <w:pPr>
        <w:autoSpaceDE w:val="0"/>
        <w:autoSpaceDN w:val="0"/>
        <w:adjustRightInd w:val="0"/>
        <w:ind w:left="2160"/>
      </w:pPr>
    </w:p>
    <w:p w14:paraId="39377336" w14:textId="77777777" w:rsidR="00454F85" w:rsidRPr="00620D78" w:rsidRDefault="00454F85">
      <w:pPr>
        <w:autoSpaceDE w:val="0"/>
        <w:autoSpaceDN w:val="0"/>
        <w:adjustRightInd w:val="0"/>
      </w:pPr>
      <w:r w:rsidRPr="00620D78">
        <w:lastRenderedPageBreak/>
        <w:t xml:space="preserve">ENTRY FEES – </w:t>
      </w:r>
      <w:r w:rsidR="00D127B0" w:rsidRPr="00620D78">
        <w:t xml:space="preserve">Entry fees are to be paid in accordance with entry policy.  Fees and penalties must be settled in order to compete in a rodeo.  </w:t>
      </w:r>
      <w:r w:rsidRPr="00620D78">
        <w:t>All checks/money orders/cash will be deposited into the general rodeo account the next business day after the rodeo. No checks will be held for deposit.</w:t>
      </w:r>
    </w:p>
    <w:p w14:paraId="39377337" w14:textId="77777777" w:rsidR="00454F85" w:rsidRPr="00620D78" w:rsidRDefault="00454F85">
      <w:pPr>
        <w:autoSpaceDE w:val="0"/>
        <w:autoSpaceDN w:val="0"/>
        <w:adjustRightInd w:val="0"/>
      </w:pPr>
    </w:p>
    <w:p w14:paraId="39377338" w14:textId="3F4EB776" w:rsidR="00D74B7B" w:rsidRDefault="00454F85" w:rsidP="00D74B7B">
      <w:r w:rsidRPr="00620D78">
        <w:t xml:space="preserve">ENTRIES — </w:t>
      </w:r>
      <w:r w:rsidR="00B47086">
        <w:t xml:space="preserve">The rodeo information sheet includes entry details; entry deadline, late entry deadline, draw partner entry, and draw out deadline. Follow entry instructions on the rodeo information sheet.  </w:t>
      </w:r>
      <w:r w:rsidR="003B63D9">
        <w:t xml:space="preserve">The entry system will provide an email confirmation if you enter your email address.  This email confirmation is used as proof of entry.  No email confirmation means no entry. If you do not receive an email confirmation (also check your junk mail), contact </w:t>
      </w:r>
      <w:hyperlink r:id="rId8" w:history="1">
        <w:r w:rsidR="003B63D9" w:rsidRPr="00FC7888">
          <w:rPr>
            <w:rStyle w:val="Hyperlink"/>
          </w:rPr>
          <w:t>mnhsra.rodeo@gmail.com</w:t>
        </w:r>
      </w:hyperlink>
      <w:r w:rsidR="003B63D9">
        <w:t xml:space="preserve"> to confirm entry. Text messaging and emails (except for draw partners) will not be accepted as a form of entry.  </w:t>
      </w:r>
    </w:p>
    <w:p w14:paraId="57DF4DDB" w14:textId="1AA45581" w:rsidR="003B63D9" w:rsidRDefault="003B63D9" w:rsidP="00D74B7B"/>
    <w:p w14:paraId="6077F77B" w14:textId="03FCB93A" w:rsidR="003B63D9" w:rsidRDefault="003B63D9" w:rsidP="00D74B7B">
      <w:r>
        <w:t xml:space="preserve">If a clerical error by the entry secretary occurs omitting the contestant from the draw, the contestant will be </w:t>
      </w:r>
      <w:r w:rsidR="00003F85">
        <w:t xml:space="preserve">written in on the top of the draw in the draw in the following events: pole bending, barrel racing; at the bottom of draw in the following events: goat tying, breakaway roping, tie down roping, steer wrestling, team roping, cutting, chute dogging, ribbon roping. </w:t>
      </w:r>
    </w:p>
    <w:p w14:paraId="5EEAB9AC" w14:textId="77777777" w:rsidR="00451AF6" w:rsidRDefault="00451AF6" w:rsidP="00D74B7B"/>
    <w:p w14:paraId="39377339" w14:textId="77777777" w:rsidR="00454F85" w:rsidRPr="00620D78" w:rsidRDefault="00454F85">
      <w:pPr>
        <w:pStyle w:val="Header"/>
        <w:tabs>
          <w:tab w:val="clear" w:pos="4320"/>
          <w:tab w:val="clear" w:pos="8640"/>
        </w:tabs>
      </w:pPr>
    </w:p>
    <w:p w14:paraId="3937733A" w14:textId="77777777" w:rsidR="00454F85" w:rsidRPr="00620D78" w:rsidRDefault="00454F85">
      <w:r w:rsidRPr="00620D78">
        <w:t xml:space="preserve">POSITION DRAW — Position draw in all events is unofficial until the close of check-in for the rodeo. Any changes to preliminary position draw will be made before stock draw takes place. Official position and stock draw will then be posted for contestant review. </w:t>
      </w:r>
    </w:p>
    <w:p w14:paraId="3937733D" w14:textId="77777777" w:rsidR="00D74B7B" w:rsidRPr="00620D78" w:rsidRDefault="00D74B7B"/>
    <w:p w14:paraId="3937733E" w14:textId="21DEF30C" w:rsidR="002210A2" w:rsidRPr="00AB17FD" w:rsidRDefault="00BF3BC4" w:rsidP="002210A2">
      <w:pPr>
        <w:autoSpaceDE w:val="0"/>
        <w:autoSpaceDN w:val="0"/>
        <w:adjustRightInd w:val="0"/>
        <w:rPr>
          <w:sz w:val="20"/>
          <w:szCs w:val="20"/>
        </w:rPr>
      </w:pPr>
      <w:r>
        <w:t>ACADEMIC FORMS/</w:t>
      </w:r>
      <w:r w:rsidR="00620D78">
        <w:t xml:space="preserve">GRADES </w:t>
      </w:r>
      <w:r w:rsidR="002210A2">
        <w:t>–</w:t>
      </w:r>
      <w:r w:rsidR="00620D78">
        <w:t xml:space="preserve"> </w:t>
      </w:r>
      <w:r w:rsidR="000E34EE">
        <w:rPr>
          <w:noProof/>
        </w:rPr>
        <mc:AlternateContent>
          <mc:Choice Requires="wps">
            <w:drawing>
              <wp:anchor distT="0" distB="0" distL="114300" distR="114300" simplePos="0" relativeHeight="251683840" behindDoc="0" locked="0" layoutInCell="1" allowOverlap="1" wp14:anchorId="3937736C" wp14:editId="3937736D">
                <wp:simplePos x="0" y="0"/>
                <wp:positionH relativeFrom="column">
                  <wp:posOffset>-1651000</wp:posOffset>
                </wp:positionH>
                <wp:positionV relativeFrom="paragraph">
                  <wp:posOffset>718185</wp:posOffset>
                </wp:positionV>
                <wp:extent cx="692150" cy="552450"/>
                <wp:effectExtent l="0" t="0" r="1270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552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F1565F" id="Rectangle 27" o:spid="_x0000_s1026" style="position:absolute;margin-left:-130pt;margin-top:56.55pt;width:54.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" filled="f" strokecolor="#385d8a" strokeweight="2pt">
                <v:path arrowok="t"/>
              </v:rect>
            </w:pict>
          </mc:Fallback>
        </mc:AlternateContent>
      </w:r>
      <w:r w:rsidR="002210A2">
        <w:t xml:space="preserve">One week prior to the first rodeo of the </w:t>
      </w:r>
      <w:r>
        <w:t xml:space="preserve">SPRING, </w:t>
      </w:r>
      <w:r w:rsidR="002210A2">
        <w:t>all participants must submit the academic form posted on the website stating they are in good standing for grades and conduct.</w:t>
      </w:r>
      <w:r>
        <w:t xml:space="preserve">  All new members regardless of when joining need to submit Academic Forms.  </w:t>
      </w:r>
    </w:p>
    <w:p w14:paraId="3937735B" w14:textId="6C713D68" w:rsidR="00D74B7B" w:rsidRPr="00AB17FD" w:rsidRDefault="00D74B7B" w:rsidP="00AB17FD">
      <w:pPr>
        <w:autoSpaceDE w:val="0"/>
        <w:autoSpaceDN w:val="0"/>
        <w:adjustRightInd w:val="0"/>
        <w:jc w:val="center"/>
        <w:rPr>
          <w:sz w:val="20"/>
          <w:szCs w:val="20"/>
        </w:rPr>
      </w:pPr>
    </w:p>
    <w:sectPr w:rsidR="00D74B7B" w:rsidRPr="00AB17FD" w:rsidSect="005B68B1">
      <w:footerReference w:type="default" r:id="rId9"/>
      <w:pgSz w:w="12240" w:h="15840"/>
      <w:pgMar w:top="864" w:right="864" w:bottom="1008" w:left="864"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53F9" w14:textId="77777777" w:rsidR="000C6B6A" w:rsidRDefault="000C6B6A">
      <w:r>
        <w:separator/>
      </w:r>
    </w:p>
  </w:endnote>
  <w:endnote w:type="continuationSeparator" w:id="0">
    <w:p w14:paraId="4A26F01A" w14:textId="77777777" w:rsidR="000C6B6A" w:rsidRDefault="000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Sans-Demi">
    <w:altName w:val="Lucida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7374" w14:textId="77777777" w:rsidR="004F6D75" w:rsidRDefault="004F6D75">
    <w:pPr>
      <w:pStyle w:val="Footer"/>
      <w:jc w:val="center"/>
    </w:pPr>
    <w:r>
      <w:t xml:space="preserve">Page </w:t>
    </w:r>
    <w:r w:rsidR="00A67567">
      <w:fldChar w:fldCharType="begin"/>
    </w:r>
    <w:r w:rsidR="00A67567">
      <w:instrText xml:space="preserve"> PAGE </w:instrText>
    </w:r>
    <w:r w:rsidR="00A67567">
      <w:fldChar w:fldCharType="separate"/>
    </w:r>
    <w:r w:rsidR="00794C65">
      <w:rPr>
        <w:noProof/>
      </w:rPr>
      <w:t>1</w:t>
    </w:r>
    <w:r w:rsidR="00A67567">
      <w:rPr>
        <w:noProof/>
      </w:rPr>
      <w:fldChar w:fldCharType="end"/>
    </w:r>
    <w:r>
      <w:t xml:space="preserve"> of </w:t>
    </w:r>
    <w:fldSimple w:instr=" NUMPAGES ">
      <w:r w:rsidR="00794C65">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5EC4" w14:textId="77777777" w:rsidR="000C6B6A" w:rsidRDefault="000C6B6A">
      <w:r>
        <w:separator/>
      </w:r>
    </w:p>
  </w:footnote>
  <w:footnote w:type="continuationSeparator" w:id="0">
    <w:p w14:paraId="51C5349B" w14:textId="77777777" w:rsidR="000C6B6A" w:rsidRDefault="000C6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85"/>
    <w:rsid w:val="00003F85"/>
    <w:rsid w:val="0004398B"/>
    <w:rsid w:val="000478CD"/>
    <w:rsid w:val="00047ECC"/>
    <w:rsid w:val="00052732"/>
    <w:rsid w:val="00056A24"/>
    <w:rsid w:val="000C6B6A"/>
    <w:rsid w:val="000E34EE"/>
    <w:rsid w:val="00111EBC"/>
    <w:rsid w:val="0012731D"/>
    <w:rsid w:val="00147DC8"/>
    <w:rsid w:val="00184FAE"/>
    <w:rsid w:val="001C6816"/>
    <w:rsid w:val="001D0F94"/>
    <w:rsid w:val="001D3E85"/>
    <w:rsid w:val="001F5C4C"/>
    <w:rsid w:val="002210A2"/>
    <w:rsid w:val="00257A1F"/>
    <w:rsid w:val="002C0A3E"/>
    <w:rsid w:val="002E1690"/>
    <w:rsid w:val="002F4DA7"/>
    <w:rsid w:val="003409E2"/>
    <w:rsid w:val="00356C3A"/>
    <w:rsid w:val="003700E7"/>
    <w:rsid w:val="00386E3F"/>
    <w:rsid w:val="00397D86"/>
    <w:rsid w:val="003A0389"/>
    <w:rsid w:val="003B5DE1"/>
    <w:rsid w:val="003B6324"/>
    <w:rsid w:val="003B63D9"/>
    <w:rsid w:val="00405970"/>
    <w:rsid w:val="00451AF6"/>
    <w:rsid w:val="00454F85"/>
    <w:rsid w:val="004F6D75"/>
    <w:rsid w:val="00502A86"/>
    <w:rsid w:val="00512C4A"/>
    <w:rsid w:val="00524F9A"/>
    <w:rsid w:val="005520CC"/>
    <w:rsid w:val="005975DD"/>
    <w:rsid w:val="005B68B1"/>
    <w:rsid w:val="00620D78"/>
    <w:rsid w:val="00640248"/>
    <w:rsid w:val="00664D16"/>
    <w:rsid w:val="00697718"/>
    <w:rsid w:val="006D3ABD"/>
    <w:rsid w:val="0070669D"/>
    <w:rsid w:val="00740030"/>
    <w:rsid w:val="00753676"/>
    <w:rsid w:val="00794C65"/>
    <w:rsid w:val="007C0382"/>
    <w:rsid w:val="007D74C1"/>
    <w:rsid w:val="007E56ED"/>
    <w:rsid w:val="0080142C"/>
    <w:rsid w:val="00874549"/>
    <w:rsid w:val="00874B0B"/>
    <w:rsid w:val="009215CC"/>
    <w:rsid w:val="009430ED"/>
    <w:rsid w:val="00952C29"/>
    <w:rsid w:val="00975B42"/>
    <w:rsid w:val="0099337A"/>
    <w:rsid w:val="009B732F"/>
    <w:rsid w:val="009F5982"/>
    <w:rsid w:val="00A67567"/>
    <w:rsid w:val="00A9793C"/>
    <w:rsid w:val="00AB17FD"/>
    <w:rsid w:val="00B40341"/>
    <w:rsid w:val="00B47086"/>
    <w:rsid w:val="00B4730C"/>
    <w:rsid w:val="00B602F2"/>
    <w:rsid w:val="00BF3BC4"/>
    <w:rsid w:val="00C13A4E"/>
    <w:rsid w:val="00CA05B5"/>
    <w:rsid w:val="00D0083E"/>
    <w:rsid w:val="00D127B0"/>
    <w:rsid w:val="00D23917"/>
    <w:rsid w:val="00D33EAF"/>
    <w:rsid w:val="00D34489"/>
    <w:rsid w:val="00D547FF"/>
    <w:rsid w:val="00D62F28"/>
    <w:rsid w:val="00D74154"/>
    <w:rsid w:val="00D74B7B"/>
    <w:rsid w:val="00D97B62"/>
    <w:rsid w:val="00DA21BD"/>
    <w:rsid w:val="00DA6B63"/>
    <w:rsid w:val="00DC27C1"/>
    <w:rsid w:val="00DD47D3"/>
    <w:rsid w:val="00DD6B1C"/>
    <w:rsid w:val="00E5197C"/>
    <w:rsid w:val="00E614E9"/>
    <w:rsid w:val="00EF5D78"/>
    <w:rsid w:val="00F8671C"/>
    <w:rsid w:val="00F9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72F9"/>
  <w15:docId w15:val="{8ED5F6C1-14F3-4B45-8E32-7D6D7734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8B1"/>
    <w:rPr>
      <w:sz w:val="24"/>
      <w:szCs w:val="24"/>
    </w:rPr>
  </w:style>
  <w:style w:type="paragraph" w:styleId="Heading1">
    <w:name w:val="heading 1"/>
    <w:basedOn w:val="Normal"/>
    <w:next w:val="Normal"/>
    <w:qFormat/>
    <w:rsid w:val="005B68B1"/>
    <w:pPr>
      <w:keepNext/>
      <w:outlineLvl w:val="0"/>
    </w:pPr>
    <w:rPr>
      <w:b/>
      <w:caps/>
    </w:rPr>
  </w:style>
  <w:style w:type="paragraph" w:styleId="Heading2">
    <w:name w:val="heading 2"/>
    <w:basedOn w:val="Normal"/>
    <w:next w:val="Normal"/>
    <w:qFormat/>
    <w:rsid w:val="005B68B1"/>
    <w:pPr>
      <w:keepNext/>
      <w:autoSpaceDE w:val="0"/>
      <w:autoSpaceDN w:val="0"/>
      <w:adjustRightInd w:val="0"/>
      <w:jc w:val="center"/>
      <w:outlineLvl w:val="1"/>
    </w:pPr>
    <w:rPr>
      <w:rFonts w:ascii="LucidaSans-Demi" w:hAnsi="LucidaSans-Dem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8B1"/>
    <w:pPr>
      <w:tabs>
        <w:tab w:val="center" w:pos="4320"/>
        <w:tab w:val="right" w:pos="8640"/>
      </w:tabs>
    </w:pPr>
  </w:style>
  <w:style w:type="paragraph" w:styleId="Footer">
    <w:name w:val="footer"/>
    <w:basedOn w:val="Normal"/>
    <w:rsid w:val="005B68B1"/>
    <w:pPr>
      <w:tabs>
        <w:tab w:val="center" w:pos="4320"/>
        <w:tab w:val="right" w:pos="8640"/>
      </w:tabs>
    </w:pPr>
  </w:style>
  <w:style w:type="paragraph" w:styleId="BodyTextIndent">
    <w:name w:val="Body Text Indent"/>
    <w:basedOn w:val="Normal"/>
    <w:rsid w:val="005B68B1"/>
    <w:pPr>
      <w:autoSpaceDE w:val="0"/>
      <w:autoSpaceDN w:val="0"/>
      <w:adjustRightInd w:val="0"/>
      <w:ind w:left="2880"/>
    </w:pPr>
    <w:rPr>
      <w:b/>
      <w:i/>
      <w:strike/>
      <w:color w:val="C00000"/>
    </w:rPr>
  </w:style>
  <w:style w:type="paragraph" w:styleId="BodyTextIndent2">
    <w:name w:val="Body Text Indent 2"/>
    <w:basedOn w:val="Normal"/>
    <w:rsid w:val="005B68B1"/>
    <w:pPr>
      <w:autoSpaceDE w:val="0"/>
      <w:autoSpaceDN w:val="0"/>
      <w:adjustRightInd w:val="0"/>
      <w:ind w:left="1440"/>
    </w:pPr>
  </w:style>
  <w:style w:type="paragraph" w:styleId="BodyText">
    <w:name w:val="Body Text"/>
    <w:basedOn w:val="Normal"/>
    <w:link w:val="BodyTextChar"/>
    <w:rsid w:val="005B68B1"/>
    <w:pPr>
      <w:autoSpaceDE w:val="0"/>
      <w:autoSpaceDN w:val="0"/>
      <w:adjustRightInd w:val="0"/>
    </w:pPr>
    <w:rPr>
      <w:sz w:val="20"/>
    </w:rPr>
  </w:style>
  <w:style w:type="paragraph" w:styleId="BodyTextIndent3">
    <w:name w:val="Body Text Indent 3"/>
    <w:basedOn w:val="Normal"/>
    <w:rsid w:val="005B68B1"/>
    <w:pPr>
      <w:ind w:left="2880"/>
    </w:pPr>
    <w:rPr>
      <w:b/>
      <w:caps/>
    </w:rPr>
  </w:style>
  <w:style w:type="paragraph" w:styleId="BlockText">
    <w:name w:val="Block Text"/>
    <w:basedOn w:val="Normal"/>
    <w:rsid w:val="005B68B1"/>
    <w:pPr>
      <w:ind w:left="2160" w:right="-108"/>
    </w:pPr>
    <w:rPr>
      <w:b/>
      <w:caps/>
    </w:rPr>
  </w:style>
  <w:style w:type="paragraph" w:styleId="BalloonText">
    <w:name w:val="Balloon Text"/>
    <w:basedOn w:val="Normal"/>
    <w:link w:val="BalloonTextChar"/>
    <w:rsid w:val="001F5C4C"/>
    <w:rPr>
      <w:rFonts w:ascii="Tahoma" w:hAnsi="Tahoma" w:cs="Tahoma"/>
      <w:sz w:val="16"/>
      <w:szCs w:val="16"/>
    </w:rPr>
  </w:style>
  <w:style w:type="character" w:customStyle="1" w:styleId="BalloonTextChar">
    <w:name w:val="Balloon Text Char"/>
    <w:link w:val="BalloonText"/>
    <w:rsid w:val="001F5C4C"/>
    <w:rPr>
      <w:rFonts w:ascii="Tahoma" w:hAnsi="Tahoma" w:cs="Tahoma"/>
      <w:sz w:val="16"/>
      <w:szCs w:val="16"/>
    </w:rPr>
  </w:style>
  <w:style w:type="character" w:styleId="Hyperlink">
    <w:name w:val="Hyperlink"/>
    <w:basedOn w:val="DefaultParagraphFont"/>
    <w:uiPriority w:val="99"/>
    <w:unhideWhenUsed/>
    <w:rsid w:val="00D74B7B"/>
    <w:rPr>
      <w:color w:val="0000FF"/>
      <w:u w:val="single"/>
    </w:rPr>
  </w:style>
  <w:style w:type="character" w:customStyle="1" w:styleId="BodyTextChar">
    <w:name w:val="Body Text Char"/>
    <w:basedOn w:val="DefaultParagraphFont"/>
    <w:link w:val="BodyText"/>
    <w:rsid w:val="00D74B7B"/>
    <w:rPr>
      <w:szCs w:val="24"/>
    </w:rPr>
  </w:style>
  <w:style w:type="paragraph" w:styleId="ListParagraph">
    <w:name w:val="List Paragraph"/>
    <w:basedOn w:val="Normal"/>
    <w:uiPriority w:val="34"/>
    <w:qFormat/>
    <w:rsid w:val="00397D86"/>
    <w:pPr>
      <w:ind w:left="720"/>
      <w:contextualSpacing/>
    </w:pPr>
  </w:style>
  <w:style w:type="character" w:styleId="UnresolvedMention">
    <w:name w:val="Unresolved Mention"/>
    <w:basedOn w:val="DefaultParagraphFont"/>
    <w:uiPriority w:val="99"/>
    <w:semiHidden/>
    <w:unhideWhenUsed/>
    <w:rsid w:val="0011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nhsra.rodeo@gmail.com" TargetMode="External"/><Relationship Id="rId3" Type="http://schemas.openxmlformats.org/officeDocument/2006/relationships/webSettings" Target="webSettings.xml"/><Relationship Id="rId7" Type="http://schemas.openxmlformats.org/officeDocument/2006/relationships/hyperlink" Target="mailto:mnhsra.rode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hsra.rodeo@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1915</Words>
  <Characters>9730</Characters>
  <Application>Microsoft Office Word</Application>
  <DocSecurity>0</DocSecurity>
  <Lines>170</Lines>
  <Paragraphs>57</Paragraphs>
  <ScaleCrop>false</ScaleCrop>
  <HeadingPairs>
    <vt:vector size="2" baseType="variant">
      <vt:variant>
        <vt:lpstr>Title</vt:lpstr>
      </vt:variant>
      <vt:variant>
        <vt:i4>1</vt:i4>
      </vt:variant>
    </vt:vector>
  </HeadingPairs>
  <TitlesOfParts>
    <vt:vector size="1" baseType="lpstr">
      <vt:lpstr>Minnesota High School Rodeo</vt:lpstr>
    </vt:vector>
  </TitlesOfParts>
  <Company>AEP Industries Inc.</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High School Rodeo</dc:title>
  <dc:creator>oftedahj</dc:creator>
  <cp:lastModifiedBy>Tera Oland</cp:lastModifiedBy>
  <cp:revision>4</cp:revision>
  <cp:lastPrinted>2021-08-09T16:21:00Z</cp:lastPrinted>
  <dcterms:created xsi:type="dcterms:W3CDTF">2025-02-07T00:00:00Z</dcterms:created>
  <dcterms:modified xsi:type="dcterms:W3CDTF">2025-04-30T16:54:00Z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28e00755769c6e10dc448da2d548650c4fda9a02439c876752f285574f9d8c0e</vt:lpwstr>
  </property>
</Properties>
</file>